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1E2A38"/>
          <w:sz w:val="30"/>
          <w:szCs w:val="30"/>
        </w:rPr>
        <w:t xml:space="preserve">Production meeting — Monday</w:t>
      </w:r>
    </w:p>
    <w:p>
      <w:pPr>
        <w:spacing w:after="140" w:before="0" w:line="300"/>
      </w:pPr>
      <w:r>
        <w:rPr>
          <w:rFonts w:ascii="Calibri" w:cs="Calibri" w:eastAsia="Calibri" w:hAnsi="Calibri"/>
          <w:color w:val="1E2A38"/>
          <w:sz w:val="24"/>
          <w:szCs w:val="24"/>
        </w:rPr>
        <w:t xml:space="preserve">Here: Dana, Luis, Tasha, Ray, Brooke</w:t>
      </w:r>
    </w:p>
    <w:p>
      <w:pPr>
        <w:spacing w:after="140" w:before="0" w:line="300"/>
      </w:pPr>
      <w:r>
        <w:rPr>
          <w:rFonts w:ascii="Calibri" w:cs="Calibri" w:eastAsia="Calibri" w:hAnsi="Calibri"/>
          <w:color w:val="1E2A38"/>
          <w:sz w:val="24"/>
          <w:szCs w:val="24"/>
        </w:rPr>
        <w:t xml:space="preserve">- Lot 9 framing inspection got bumped. Luis will call the county Wednesday to get it back on the calendar.</w:t>
      </w:r>
    </w:p>
    <w:p>
      <w:pPr>
        <w:spacing w:after="140" w:before="0" w:line="300"/>
      </w:pPr>
      <w:r>
        <w:rPr>
          <w:rFonts w:ascii="Calibri" w:cs="Calibri" w:eastAsia="Calibri" w:hAnsi="Calibri"/>
          <w:color w:val="1E2A38"/>
          <w:sz w:val="24"/>
          <w:szCs w:val="24"/>
        </w:rPr>
        <w:t xml:space="preserve">- Lot 12 windows: Ray has to get the order in by Friday or we lose our spot with the supplier.</w:t>
      </w:r>
    </w:p>
    <w:p>
      <w:pPr>
        <w:spacing w:after="140" w:before="0" w:line="300"/>
      </w:pPr>
      <w:r>
        <w:rPr>
          <w:rFonts w:ascii="Calibri" w:cs="Calibri" w:eastAsia="Calibri" w:hAnsi="Calibri"/>
          <w:color w:val="1E2A38"/>
          <w:sz w:val="24"/>
          <w:szCs w:val="24"/>
        </w:rPr>
        <w:t xml:space="preserve">- Lot 14, rain again. Dry-in slides at least a week. Somebody needs to call the Hendersons with the new date before they hear it from the framer.</w:t>
      </w:r>
    </w:p>
    <w:p>
      <w:pPr>
        <w:spacing w:after="140" w:before="0" w:line="300"/>
      </w:pPr>
      <w:r>
        <w:rPr>
          <w:rFonts w:ascii="Calibri" w:cs="Calibri" w:eastAsia="Calibri" w:hAnsi="Calibri"/>
          <w:color w:val="1E2A38"/>
          <w:sz w:val="24"/>
          <w:szCs w:val="24"/>
        </w:rPr>
        <w:t xml:space="preserve">- Tasha is updating the selections deadline sheet for Lot 7.</w:t>
      </w:r>
    </w:p>
    <w:p>
      <w:pPr>
        <w:spacing w:after="140" w:before="0" w:line="300"/>
      </w:pPr>
      <w:r>
        <w:rPr>
          <w:rFonts w:ascii="Calibri" w:cs="Calibri" w:eastAsia="Calibri" w:hAnsi="Calibri"/>
          <w:color w:val="1E2A38"/>
          <w:sz w:val="24"/>
          <w:szCs w:val="24"/>
        </w:rPr>
        <w:t xml:space="preserve">- Porta-john vendor raised prices again, Ray says about 15%. Talked about switching. No decision, revisit next month.</w:t>
      </w:r>
    </w:p>
    <w:p>
      <w:pPr>
        <w:spacing w:after="140" w:before="0" w:line="300"/>
      </w:pPr>
      <w:r>
        <w:rPr>
          <w:rFonts w:ascii="Calibri" w:cs="Calibri" w:eastAsia="Calibri" w:hAnsi="Calibri"/>
          <w:color w:val="1E2A38"/>
          <w:sz w:val="24"/>
          <w:szCs w:val="24"/>
        </w:rPr>
        <w:t xml:space="preserve">- Lot 16 final walk with the buyer: Brooke and Luis, Thursday at 10.</w:t>
      </w:r>
    </w:p>
    <w:p>
      <w:pPr>
        <w:spacing w:after="140" w:before="0" w:line="300"/>
      </w:pPr>
      <w:r>
        <w:rPr>
          <w:rFonts w:ascii="Calibri" w:cs="Calibri" w:eastAsia="Calibri" w:hAnsi="Calibri"/>
          <w:color w:val="1E2A38"/>
          <w:sz w:val="24"/>
          <w:szCs w:val="24"/>
        </w:rPr>
        <w:t xml:space="preserve">- Dumpster at Lot 9 overflowing again. Luis said he'd call the hauler.</w:t>
      </w:r>
    </w:p>
    <w:p>
      <w:pPr>
        <w:spacing w:after="140" w:before="0" w:line="300"/>
      </w:pPr>
      <w:r>
        <w:rPr>
          <w:rFonts w:ascii="Calibri" w:cs="Calibri" w:eastAsia="Calibri" w:hAnsi="Calibri"/>
          <w:color w:val="1E2A38"/>
          <w:sz w:val="24"/>
          <w:szCs w:val="24"/>
        </w:rPr>
        <w:t xml:space="preserve">- Next meeting same time next week.</w:t>
      </w:r>
    </w:p>
    <w:p>
      <w:pPr>
        <w:spacing w:after="400" w:before="0" w:line="276"/>
      </w:pPr>
      <w:r>
        <w:rPr>
          <w:rFonts w:ascii="Calibri" w:cs="Calibri" w:eastAsia="Calibri" w:hAnsi="Calibri"/>
          <w:color w:val="1E2A38"/>
          <w:sz w:val="22"/>
          <w:szCs w:val="22"/>
        </w:rP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i/>
          <w:iCs/>
          <w:color w:val="5B6B7F"/>
          <w:sz w:val="16"/>
          <w:szCs w:val="16"/>
        </w:rPr>
        <w:t xml:space="preserve">Fictional sample for training. HBAA / Faulkner CCE, September 18, 2026.</w:t>
      </w:r>
    </w:p>
    <w:sectPr>
      <w:pgSz w:w="11906" w:h="16838" w:orient="portrait"/>
      <w:pgMar w:top="1200" w:right="1300" w:bottom="12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A38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Production meeting notes (fictional sample)</dc:title>
  <dc:creator>Faulkner University CCE</dc:creator>
  <cp:lastModifiedBy>Un-named</cp:lastModifiedBy>
  <cp:revision>1</cp:revision>
  <dcterms:created xsi:type="dcterms:W3CDTF">2026-09-18T01:55:58.065Z</dcterms:created>
  <dcterms:modified xsi:type="dcterms:W3CDTF">2026-09-18T01:55:58.066Z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